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A29E7" w14:textId="77777777" w:rsidR="00EB23C5" w:rsidRDefault="00EB23C5" w:rsidP="00806103">
      <w:pPr>
        <w:jc w:val="center"/>
      </w:pPr>
      <w:r>
        <w:rPr>
          <w:noProof/>
        </w:rPr>
        <w:drawing>
          <wp:inline distT="0" distB="0" distL="0" distR="0" wp14:anchorId="3893EBAF" wp14:editId="1DC5721E">
            <wp:extent cx="3239162" cy="117419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Alliance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739" cy="11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65E67" w14:textId="77777777" w:rsidR="00806103" w:rsidRPr="00FE0551" w:rsidRDefault="00EB23C5" w:rsidP="00475138">
      <w:pPr>
        <w:pStyle w:val="Title"/>
        <w:contextualSpacing w:val="0"/>
        <w:jc w:val="center"/>
        <w:rPr>
          <w:rFonts w:ascii="Cabin" w:hAnsi="Cabin"/>
          <w:b/>
          <w:color w:val="4472C4" w:themeColor="accent1"/>
        </w:rPr>
        <w:sectPr w:rsidR="00806103" w:rsidRPr="00FE0551" w:rsidSect="00475138">
          <w:pgSz w:w="12240" w:h="15840"/>
          <w:pgMar w:top="450" w:right="1440" w:bottom="900" w:left="1440" w:header="720" w:footer="720" w:gutter="0"/>
          <w:cols w:space="720"/>
          <w:docGrid w:linePitch="360"/>
        </w:sectPr>
      </w:pPr>
      <w:r w:rsidRPr="00FE0551">
        <w:rPr>
          <w:rFonts w:ascii="Cabin" w:hAnsi="Cabin"/>
          <w:b/>
          <w:color w:val="4472C4" w:themeColor="accent1"/>
        </w:rPr>
        <w:t>VOLUNTEER OF THE YEAR WINNERS</w:t>
      </w:r>
    </w:p>
    <w:p w14:paraId="7B608D4D" w14:textId="77777777" w:rsidR="00EB23C5" w:rsidRDefault="00EB23C5" w:rsidP="00475138">
      <w:pPr>
        <w:pStyle w:val="Heading1"/>
        <w:spacing w:before="0" w:line="240" w:lineRule="auto"/>
        <w:ind w:left="720" w:firstLine="720"/>
        <w:rPr>
          <w:rFonts w:ascii="Franklin Gothic Book" w:hAnsi="Franklin Gothic Book"/>
          <w:b/>
          <w:color w:val="auto"/>
        </w:rPr>
      </w:pPr>
      <w:r w:rsidRPr="00EB23C5">
        <w:rPr>
          <w:rFonts w:ascii="Franklin Gothic Book" w:hAnsi="Franklin Gothic Book"/>
          <w:b/>
          <w:color w:val="auto"/>
        </w:rPr>
        <w:t>2004</w:t>
      </w:r>
    </w:p>
    <w:p w14:paraId="4219B4CA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Reiko Donato</w:t>
      </w:r>
      <w:r w:rsidR="00C525C3">
        <w:rPr>
          <w:rFonts w:ascii="Franklin Gothic Book" w:hAnsi="Franklin Gothic Book"/>
          <w:sz w:val="24"/>
        </w:rPr>
        <w:t>, GA</w:t>
      </w:r>
      <w:r>
        <w:rPr>
          <w:rFonts w:ascii="Franklin Gothic Book" w:hAnsi="Franklin Gothic Book"/>
          <w:sz w:val="24"/>
        </w:rPr>
        <w:br/>
        <w:t>Nicole Seefeldt</w:t>
      </w:r>
      <w:r w:rsidR="00C97581">
        <w:rPr>
          <w:rFonts w:ascii="Franklin Gothic Book" w:hAnsi="Franklin Gothic Book"/>
          <w:sz w:val="24"/>
        </w:rPr>
        <w:t>, PA</w:t>
      </w:r>
      <w:r>
        <w:rPr>
          <w:rFonts w:ascii="Franklin Gothic Book" w:hAnsi="Franklin Gothic Book"/>
          <w:sz w:val="24"/>
        </w:rPr>
        <w:br/>
        <w:t>April Cooper</w:t>
      </w:r>
      <w:r w:rsidR="00C525C3">
        <w:rPr>
          <w:rFonts w:ascii="Franklin Gothic Book" w:hAnsi="Franklin Gothic Book"/>
          <w:sz w:val="24"/>
        </w:rPr>
        <w:t>, CA</w:t>
      </w:r>
      <w:r>
        <w:rPr>
          <w:rFonts w:ascii="Franklin Gothic Book" w:hAnsi="Franklin Gothic Book"/>
          <w:sz w:val="24"/>
        </w:rPr>
        <w:br/>
        <w:t>Debora Moritz</w:t>
      </w:r>
      <w:r w:rsidR="00C525C3">
        <w:rPr>
          <w:rFonts w:ascii="Franklin Gothic Book" w:hAnsi="Franklin Gothic Book"/>
          <w:sz w:val="24"/>
        </w:rPr>
        <w:t>, AZ</w:t>
      </w:r>
    </w:p>
    <w:p w14:paraId="6F397FEC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2005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Fran Ostrow</w:t>
      </w:r>
      <w:r w:rsidR="00C97581">
        <w:rPr>
          <w:rFonts w:ascii="Franklin Gothic Book" w:hAnsi="Franklin Gothic Book"/>
          <w:sz w:val="24"/>
        </w:rPr>
        <w:t>, NY</w:t>
      </w:r>
      <w:r>
        <w:rPr>
          <w:rFonts w:ascii="Franklin Gothic Book" w:hAnsi="Franklin Gothic Book"/>
          <w:sz w:val="24"/>
        </w:rPr>
        <w:br/>
      </w:r>
      <w:r w:rsidRPr="00EB23C5">
        <w:rPr>
          <w:rFonts w:ascii="Franklin Gothic Book" w:hAnsi="Franklin Gothic Book"/>
          <w:sz w:val="24"/>
        </w:rPr>
        <w:t>Pam Sztukowski</w:t>
      </w:r>
      <w:r w:rsidR="00C97581">
        <w:rPr>
          <w:rFonts w:ascii="Franklin Gothic Book" w:hAnsi="Franklin Gothic Book"/>
          <w:sz w:val="24"/>
        </w:rPr>
        <w:t>, WI</w:t>
      </w:r>
      <w:r>
        <w:rPr>
          <w:rFonts w:ascii="Franklin Gothic Book" w:hAnsi="Franklin Gothic Book"/>
          <w:sz w:val="24"/>
        </w:rPr>
        <w:br/>
        <w:t>Cindy Lynch</w:t>
      </w:r>
      <w:r w:rsidR="00C97581">
        <w:rPr>
          <w:rFonts w:ascii="Franklin Gothic Book" w:hAnsi="Franklin Gothic Book"/>
          <w:sz w:val="24"/>
        </w:rPr>
        <w:t>, CO</w:t>
      </w:r>
      <w:r>
        <w:rPr>
          <w:rFonts w:ascii="Franklin Gothic Book" w:hAnsi="Franklin Gothic Book"/>
          <w:sz w:val="24"/>
        </w:rPr>
        <w:br/>
        <w:t>Karin Sullivan</w:t>
      </w:r>
      <w:r w:rsidR="00C525C3">
        <w:rPr>
          <w:rFonts w:ascii="Franklin Gothic Book" w:hAnsi="Franklin Gothic Book"/>
          <w:sz w:val="24"/>
        </w:rPr>
        <w:t>, MA</w:t>
      </w:r>
    </w:p>
    <w:p w14:paraId="0BED7913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2006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Chris Hawkey</w:t>
      </w:r>
      <w:r w:rsidR="00C525C3">
        <w:rPr>
          <w:rFonts w:ascii="Franklin Gothic Book" w:hAnsi="Franklin Gothic Book"/>
          <w:sz w:val="24"/>
        </w:rPr>
        <w:t>, MN</w:t>
      </w:r>
      <w:r>
        <w:rPr>
          <w:rFonts w:ascii="Franklin Gothic Book" w:hAnsi="Franklin Gothic Book"/>
          <w:sz w:val="24"/>
        </w:rPr>
        <w:br/>
        <w:t>Maureen Reyes</w:t>
      </w:r>
      <w:r w:rsidR="00C97581">
        <w:rPr>
          <w:rFonts w:ascii="Franklin Gothic Book" w:hAnsi="Franklin Gothic Book"/>
          <w:sz w:val="24"/>
        </w:rPr>
        <w:t>, FL</w:t>
      </w:r>
      <w:r>
        <w:rPr>
          <w:rFonts w:ascii="Franklin Gothic Book" w:hAnsi="Franklin Gothic Book"/>
          <w:sz w:val="24"/>
        </w:rPr>
        <w:br/>
        <w:t>Susan Jorski</w:t>
      </w:r>
      <w:r w:rsidR="00C525C3">
        <w:rPr>
          <w:rFonts w:ascii="Franklin Gothic Book" w:hAnsi="Franklin Gothic Book"/>
          <w:sz w:val="24"/>
        </w:rPr>
        <w:t>, WA</w:t>
      </w:r>
      <w:r>
        <w:rPr>
          <w:rFonts w:ascii="Franklin Gothic Book" w:hAnsi="Franklin Gothic Book"/>
          <w:sz w:val="24"/>
        </w:rPr>
        <w:br/>
        <w:t>Mark Martin</w:t>
      </w:r>
      <w:r w:rsidR="00C525C3">
        <w:rPr>
          <w:rFonts w:ascii="Franklin Gothic Book" w:hAnsi="Franklin Gothic Book"/>
          <w:sz w:val="24"/>
        </w:rPr>
        <w:t>, TN</w:t>
      </w:r>
    </w:p>
    <w:p w14:paraId="304A7697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2007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Kerry Parsons</w:t>
      </w:r>
      <w:r w:rsidR="00C97581">
        <w:rPr>
          <w:rFonts w:ascii="Franklin Gothic Book" w:hAnsi="Franklin Gothic Book"/>
          <w:sz w:val="24"/>
        </w:rPr>
        <w:t>, CA</w:t>
      </w:r>
      <w:r>
        <w:rPr>
          <w:rFonts w:ascii="Franklin Gothic Book" w:hAnsi="Franklin Gothic Book"/>
          <w:sz w:val="24"/>
        </w:rPr>
        <w:br/>
        <w:t>Amy Dublinske</w:t>
      </w:r>
      <w:r w:rsidR="00C525C3">
        <w:rPr>
          <w:rFonts w:ascii="Franklin Gothic Book" w:hAnsi="Franklin Gothic Book"/>
          <w:sz w:val="24"/>
        </w:rPr>
        <w:t>, MO</w:t>
      </w:r>
      <w:r>
        <w:rPr>
          <w:rFonts w:ascii="Franklin Gothic Book" w:hAnsi="Franklin Gothic Book"/>
          <w:sz w:val="24"/>
        </w:rPr>
        <w:br/>
        <w:t>Dee Triemer</w:t>
      </w:r>
      <w:r w:rsidR="00C525C3">
        <w:rPr>
          <w:rFonts w:ascii="Franklin Gothic Book" w:hAnsi="Franklin Gothic Book"/>
          <w:sz w:val="24"/>
        </w:rPr>
        <w:t>, GA</w:t>
      </w:r>
      <w:r>
        <w:rPr>
          <w:rFonts w:ascii="Franklin Gothic Book" w:hAnsi="Franklin Gothic Book"/>
          <w:sz w:val="24"/>
        </w:rPr>
        <w:br/>
        <w:t>Julia Cohen</w:t>
      </w:r>
      <w:r w:rsidR="00C525C3">
        <w:rPr>
          <w:rFonts w:ascii="Franklin Gothic Book" w:hAnsi="Franklin Gothic Book"/>
          <w:sz w:val="24"/>
        </w:rPr>
        <w:t>, CA</w:t>
      </w:r>
    </w:p>
    <w:p w14:paraId="33B44A89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2008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Burt &amp; Sue Goodrich</w:t>
      </w:r>
      <w:r w:rsidR="00C97581">
        <w:rPr>
          <w:rFonts w:ascii="Franklin Gothic Book" w:hAnsi="Franklin Gothic Book"/>
          <w:sz w:val="24"/>
        </w:rPr>
        <w:t>, PA</w:t>
      </w:r>
      <w:r>
        <w:rPr>
          <w:rFonts w:ascii="Franklin Gothic Book" w:hAnsi="Franklin Gothic Book"/>
          <w:sz w:val="24"/>
        </w:rPr>
        <w:br/>
        <w:t>Dana Holinka</w:t>
      </w:r>
      <w:r w:rsidR="00C525C3">
        <w:rPr>
          <w:rFonts w:ascii="Franklin Gothic Book" w:hAnsi="Franklin Gothic Book"/>
          <w:sz w:val="24"/>
        </w:rPr>
        <w:t>, CO</w:t>
      </w:r>
      <w:r>
        <w:rPr>
          <w:rFonts w:ascii="Franklin Gothic Book" w:hAnsi="Franklin Gothic Book"/>
          <w:sz w:val="24"/>
        </w:rPr>
        <w:br/>
        <w:t>Jim Hable</w:t>
      </w:r>
      <w:r w:rsidR="00C525C3">
        <w:rPr>
          <w:rFonts w:ascii="Franklin Gothic Book" w:hAnsi="Franklin Gothic Book"/>
          <w:sz w:val="24"/>
        </w:rPr>
        <w:t>, MN</w:t>
      </w:r>
      <w:r>
        <w:rPr>
          <w:rFonts w:ascii="Franklin Gothic Book" w:hAnsi="Franklin Gothic Book"/>
          <w:sz w:val="24"/>
        </w:rPr>
        <w:br/>
        <w:t>Jennifer Waldron</w:t>
      </w:r>
      <w:r w:rsidR="00C525C3">
        <w:rPr>
          <w:rFonts w:ascii="Franklin Gothic Book" w:hAnsi="Franklin Gothic Book"/>
          <w:sz w:val="24"/>
        </w:rPr>
        <w:t>, CT</w:t>
      </w:r>
    </w:p>
    <w:p w14:paraId="269C2EC8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2009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Missy Anderson</w:t>
      </w:r>
      <w:r w:rsidR="00C97581">
        <w:rPr>
          <w:rFonts w:ascii="Franklin Gothic Book" w:hAnsi="Franklin Gothic Book"/>
          <w:sz w:val="24"/>
        </w:rPr>
        <w:t>, MN</w:t>
      </w:r>
      <w:r>
        <w:rPr>
          <w:rFonts w:ascii="Franklin Gothic Book" w:hAnsi="Franklin Gothic Book"/>
          <w:sz w:val="24"/>
        </w:rPr>
        <w:br/>
        <w:t>Susan Campbell</w:t>
      </w:r>
      <w:r w:rsidR="00C97581">
        <w:rPr>
          <w:rFonts w:ascii="Franklin Gothic Book" w:hAnsi="Franklin Gothic Book"/>
          <w:sz w:val="24"/>
        </w:rPr>
        <w:t>, IN</w:t>
      </w:r>
      <w:r>
        <w:rPr>
          <w:rFonts w:ascii="Franklin Gothic Book" w:hAnsi="Franklin Gothic Book"/>
          <w:sz w:val="24"/>
        </w:rPr>
        <w:br/>
        <w:t>Ron Heffron</w:t>
      </w:r>
      <w:r w:rsidR="00C97581">
        <w:rPr>
          <w:rFonts w:ascii="Franklin Gothic Book" w:hAnsi="Franklin Gothic Book"/>
          <w:sz w:val="24"/>
        </w:rPr>
        <w:t>, CA</w:t>
      </w:r>
      <w:r>
        <w:rPr>
          <w:rFonts w:ascii="Franklin Gothic Book" w:hAnsi="Franklin Gothic Book"/>
          <w:sz w:val="24"/>
        </w:rPr>
        <w:br/>
        <w:t>Roxanne Rios</w:t>
      </w:r>
      <w:r w:rsidR="00C97581">
        <w:rPr>
          <w:rFonts w:ascii="Franklin Gothic Book" w:hAnsi="Franklin Gothic Book"/>
          <w:sz w:val="24"/>
        </w:rPr>
        <w:t>, CA</w:t>
      </w:r>
    </w:p>
    <w:p w14:paraId="50BB6D4C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2010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Lola Centeno</w:t>
      </w:r>
      <w:r w:rsidR="00C525C3">
        <w:rPr>
          <w:rFonts w:ascii="Franklin Gothic Book" w:hAnsi="Franklin Gothic Book"/>
          <w:sz w:val="24"/>
        </w:rPr>
        <w:t>, OH</w:t>
      </w:r>
      <w:r>
        <w:rPr>
          <w:rFonts w:ascii="Franklin Gothic Book" w:hAnsi="Franklin Gothic Book"/>
          <w:sz w:val="24"/>
        </w:rPr>
        <w:br/>
        <w:t>Will Cooper</w:t>
      </w:r>
      <w:r w:rsidR="00C525C3">
        <w:rPr>
          <w:rFonts w:ascii="Franklin Gothic Book" w:hAnsi="Franklin Gothic Book"/>
          <w:sz w:val="24"/>
        </w:rPr>
        <w:t>, CA</w:t>
      </w:r>
      <w:r>
        <w:rPr>
          <w:rFonts w:ascii="Franklin Gothic Book" w:hAnsi="Franklin Gothic Book"/>
          <w:sz w:val="24"/>
        </w:rPr>
        <w:br/>
        <w:t>Rene Friedel</w:t>
      </w:r>
      <w:r w:rsidR="00C525C3">
        <w:rPr>
          <w:rFonts w:ascii="Franklin Gothic Book" w:hAnsi="Franklin Gothic Book"/>
          <w:sz w:val="24"/>
        </w:rPr>
        <w:t>, MO</w:t>
      </w:r>
      <w:r>
        <w:rPr>
          <w:rFonts w:ascii="Franklin Gothic Book" w:hAnsi="Franklin Gothic Book"/>
          <w:sz w:val="24"/>
        </w:rPr>
        <w:br/>
        <w:t>Todd Kronebusch</w:t>
      </w:r>
    </w:p>
    <w:p w14:paraId="415CD0C1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2011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Vanessa Vazquez</w:t>
      </w:r>
      <w:r w:rsidR="00C525C3">
        <w:rPr>
          <w:rFonts w:ascii="Franklin Gothic Book" w:hAnsi="Franklin Gothic Book"/>
          <w:sz w:val="24"/>
        </w:rPr>
        <w:t>, FL</w:t>
      </w:r>
      <w:r>
        <w:rPr>
          <w:rFonts w:ascii="Franklin Gothic Book" w:hAnsi="Franklin Gothic Book"/>
          <w:sz w:val="24"/>
        </w:rPr>
        <w:br/>
        <w:t>Kevin Oliverio</w:t>
      </w:r>
      <w:r w:rsidR="00621B44">
        <w:rPr>
          <w:rFonts w:ascii="Franklin Gothic Book" w:hAnsi="Franklin Gothic Book"/>
          <w:sz w:val="24"/>
        </w:rPr>
        <w:t>, IN</w:t>
      </w:r>
      <w:r>
        <w:rPr>
          <w:rFonts w:ascii="Franklin Gothic Book" w:hAnsi="Franklin Gothic Book"/>
          <w:sz w:val="24"/>
        </w:rPr>
        <w:br/>
        <w:t>Carole Pitard</w:t>
      </w:r>
      <w:r w:rsidR="00C525C3">
        <w:rPr>
          <w:rFonts w:ascii="Franklin Gothic Book" w:hAnsi="Franklin Gothic Book"/>
          <w:sz w:val="24"/>
        </w:rPr>
        <w:t>, AL</w:t>
      </w:r>
      <w:r>
        <w:rPr>
          <w:rFonts w:ascii="Franklin Gothic Book" w:hAnsi="Franklin Gothic Book"/>
          <w:sz w:val="24"/>
        </w:rPr>
        <w:br/>
        <w:t>Reid Novotny</w:t>
      </w:r>
      <w:r w:rsidR="00621B44">
        <w:rPr>
          <w:rFonts w:ascii="Franklin Gothic Book" w:hAnsi="Franklin Gothic Book"/>
          <w:sz w:val="24"/>
        </w:rPr>
        <w:t>, MD</w:t>
      </w:r>
    </w:p>
    <w:p w14:paraId="20C15548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2012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Brooke Carpenter</w:t>
      </w:r>
      <w:r w:rsidR="00C525C3">
        <w:rPr>
          <w:rFonts w:ascii="Franklin Gothic Book" w:hAnsi="Franklin Gothic Book"/>
          <w:sz w:val="24"/>
        </w:rPr>
        <w:t>, KS</w:t>
      </w:r>
      <w:r>
        <w:rPr>
          <w:rFonts w:ascii="Franklin Gothic Book" w:hAnsi="Franklin Gothic Book"/>
          <w:sz w:val="24"/>
        </w:rPr>
        <w:br/>
        <w:t>Marlo Schepper Grolnic</w:t>
      </w:r>
      <w:r w:rsidR="00C525C3">
        <w:rPr>
          <w:rFonts w:ascii="Franklin Gothic Book" w:hAnsi="Franklin Gothic Book"/>
          <w:sz w:val="24"/>
        </w:rPr>
        <w:t>, MA</w:t>
      </w:r>
      <w:r>
        <w:rPr>
          <w:rFonts w:ascii="Franklin Gothic Book" w:hAnsi="Franklin Gothic Book"/>
          <w:sz w:val="24"/>
        </w:rPr>
        <w:br/>
        <w:t>Kylee Campbell</w:t>
      </w:r>
      <w:r w:rsidR="00C525C3">
        <w:rPr>
          <w:rFonts w:ascii="Franklin Gothic Book" w:hAnsi="Franklin Gothic Book"/>
          <w:sz w:val="24"/>
        </w:rPr>
        <w:t>, MA</w:t>
      </w:r>
      <w:r>
        <w:rPr>
          <w:rFonts w:ascii="Franklin Gothic Book" w:hAnsi="Franklin Gothic Book"/>
          <w:sz w:val="24"/>
        </w:rPr>
        <w:br/>
        <w:t>Brooke Simsa</w:t>
      </w:r>
      <w:r w:rsidR="00C525C3">
        <w:rPr>
          <w:rFonts w:ascii="Franklin Gothic Book" w:hAnsi="Franklin Gothic Book"/>
          <w:sz w:val="24"/>
        </w:rPr>
        <w:t>, OH</w:t>
      </w:r>
    </w:p>
    <w:p w14:paraId="33F1647A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2013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Melanie Vogel</w:t>
      </w:r>
      <w:r w:rsidR="00C525C3">
        <w:rPr>
          <w:rFonts w:ascii="Franklin Gothic Book" w:hAnsi="Franklin Gothic Book"/>
          <w:sz w:val="24"/>
        </w:rPr>
        <w:t>, MA</w:t>
      </w:r>
      <w:r>
        <w:rPr>
          <w:rFonts w:ascii="Franklin Gothic Book" w:hAnsi="Franklin Gothic Book"/>
          <w:sz w:val="24"/>
        </w:rPr>
        <w:br/>
        <w:t>Robin Fancher</w:t>
      </w:r>
      <w:r w:rsidR="00C525C3">
        <w:rPr>
          <w:rFonts w:ascii="Franklin Gothic Book" w:hAnsi="Franklin Gothic Book"/>
          <w:sz w:val="24"/>
        </w:rPr>
        <w:t>, OH</w:t>
      </w:r>
      <w:r>
        <w:rPr>
          <w:rFonts w:ascii="Franklin Gothic Book" w:hAnsi="Franklin Gothic Book"/>
          <w:sz w:val="24"/>
        </w:rPr>
        <w:br/>
        <w:t>Bill Youmans</w:t>
      </w:r>
      <w:r w:rsidR="00C525C3">
        <w:rPr>
          <w:rFonts w:ascii="Franklin Gothic Book" w:hAnsi="Franklin Gothic Book"/>
          <w:sz w:val="24"/>
        </w:rPr>
        <w:t>, CO</w:t>
      </w:r>
      <w:r>
        <w:rPr>
          <w:rFonts w:ascii="Franklin Gothic Book" w:hAnsi="Franklin Gothic Book"/>
          <w:sz w:val="24"/>
        </w:rPr>
        <w:br/>
        <w:t>Rebecca Gaunt</w:t>
      </w:r>
      <w:r w:rsidR="00C525C3">
        <w:rPr>
          <w:rFonts w:ascii="Franklin Gothic Book" w:hAnsi="Franklin Gothic Book"/>
          <w:sz w:val="24"/>
        </w:rPr>
        <w:t>, GA</w:t>
      </w:r>
    </w:p>
    <w:p w14:paraId="4EA8746F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2014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Kristin Frausto</w:t>
      </w:r>
      <w:r w:rsidR="00C525C3">
        <w:rPr>
          <w:rFonts w:ascii="Franklin Gothic Book" w:hAnsi="Franklin Gothic Book"/>
          <w:sz w:val="24"/>
        </w:rPr>
        <w:t>, CA</w:t>
      </w:r>
      <w:r>
        <w:rPr>
          <w:rFonts w:ascii="Franklin Gothic Book" w:hAnsi="Franklin Gothic Book"/>
          <w:sz w:val="24"/>
        </w:rPr>
        <w:br/>
        <w:t>Heather Lens</w:t>
      </w:r>
      <w:r w:rsidR="00C525C3">
        <w:rPr>
          <w:rFonts w:ascii="Franklin Gothic Book" w:hAnsi="Franklin Gothic Book"/>
          <w:sz w:val="24"/>
        </w:rPr>
        <w:t>, OK</w:t>
      </w:r>
      <w:r>
        <w:rPr>
          <w:rFonts w:ascii="Franklin Gothic Book" w:hAnsi="Franklin Gothic Book"/>
          <w:sz w:val="24"/>
        </w:rPr>
        <w:br/>
        <w:t>David Comeau</w:t>
      </w:r>
      <w:r w:rsidR="00C525C3">
        <w:rPr>
          <w:rFonts w:ascii="Franklin Gothic Book" w:hAnsi="Franklin Gothic Book"/>
          <w:sz w:val="24"/>
        </w:rPr>
        <w:t>, MA</w:t>
      </w:r>
      <w:r>
        <w:rPr>
          <w:rFonts w:ascii="Franklin Gothic Book" w:hAnsi="Franklin Gothic Book"/>
          <w:sz w:val="24"/>
        </w:rPr>
        <w:br/>
        <w:t>Geri Greenberg</w:t>
      </w:r>
      <w:r w:rsidR="00C525C3">
        <w:rPr>
          <w:rFonts w:ascii="Franklin Gothic Book" w:hAnsi="Franklin Gothic Book"/>
          <w:sz w:val="24"/>
        </w:rPr>
        <w:t>, IL</w:t>
      </w:r>
    </w:p>
    <w:p w14:paraId="2F87B78B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2015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Tara Palage</w:t>
      </w:r>
      <w:r w:rsidR="00C525C3">
        <w:rPr>
          <w:rFonts w:ascii="Franklin Gothic Book" w:hAnsi="Franklin Gothic Book"/>
          <w:sz w:val="24"/>
        </w:rPr>
        <w:t>, CA</w:t>
      </w:r>
      <w:r>
        <w:rPr>
          <w:rFonts w:ascii="Franklin Gothic Book" w:hAnsi="Franklin Gothic Book"/>
          <w:sz w:val="24"/>
        </w:rPr>
        <w:br/>
        <w:t>Eric D’Amario</w:t>
      </w:r>
      <w:r w:rsidR="00C525C3">
        <w:rPr>
          <w:rFonts w:ascii="Franklin Gothic Book" w:hAnsi="Franklin Gothic Book"/>
          <w:sz w:val="24"/>
        </w:rPr>
        <w:t>, MA</w:t>
      </w:r>
      <w:r>
        <w:rPr>
          <w:rFonts w:ascii="Franklin Gothic Book" w:hAnsi="Franklin Gothic Book"/>
          <w:sz w:val="24"/>
        </w:rPr>
        <w:br/>
        <w:t>Tresha Bisang</w:t>
      </w:r>
      <w:r w:rsidR="00C525C3">
        <w:rPr>
          <w:rFonts w:ascii="Franklin Gothic Book" w:hAnsi="Franklin Gothic Book"/>
          <w:sz w:val="24"/>
        </w:rPr>
        <w:t>, NJ</w:t>
      </w:r>
      <w:r>
        <w:rPr>
          <w:rFonts w:ascii="Franklin Gothic Book" w:hAnsi="Franklin Gothic Book"/>
          <w:sz w:val="24"/>
        </w:rPr>
        <w:br/>
        <w:t>Katie Christensen</w:t>
      </w:r>
      <w:r w:rsidR="00C525C3">
        <w:rPr>
          <w:rFonts w:ascii="Franklin Gothic Book" w:hAnsi="Franklin Gothic Book"/>
          <w:sz w:val="24"/>
        </w:rPr>
        <w:t>, LA</w:t>
      </w:r>
      <w:r>
        <w:rPr>
          <w:rFonts w:ascii="Franklin Gothic Book" w:hAnsi="Franklin Gothic Book"/>
          <w:sz w:val="24"/>
        </w:rPr>
        <w:br/>
        <w:t>Shannon Grandia</w:t>
      </w:r>
      <w:r w:rsidR="00C525C3">
        <w:rPr>
          <w:rFonts w:ascii="Franklin Gothic Book" w:hAnsi="Franklin Gothic Book"/>
          <w:sz w:val="24"/>
        </w:rPr>
        <w:t>, CA</w:t>
      </w:r>
    </w:p>
    <w:p w14:paraId="04991495" w14:textId="57F31FA3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 w:rsidRPr="00EB23C5">
        <w:rPr>
          <w:rFonts w:ascii="Franklin Gothic Book" w:hAnsi="Franklin Gothic Book"/>
          <w:b/>
          <w:sz w:val="32"/>
        </w:rPr>
        <w:t>2016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Rob Grandia</w:t>
      </w:r>
      <w:r w:rsidR="00C525C3">
        <w:rPr>
          <w:rFonts w:ascii="Franklin Gothic Book" w:hAnsi="Franklin Gothic Book"/>
          <w:sz w:val="24"/>
        </w:rPr>
        <w:t>, CA</w:t>
      </w:r>
      <w:r>
        <w:rPr>
          <w:rFonts w:ascii="Franklin Gothic Book" w:hAnsi="Franklin Gothic Book"/>
          <w:sz w:val="24"/>
        </w:rPr>
        <w:br/>
        <w:t>Shelly Meitzler</w:t>
      </w:r>
      <w:r w:rsidR="00C525C3">
        <w:rPr>
          <w:rFonts w:ascii="Franklin Gothic Book" w:hAnsi="Franklin Gothic Book"/>
          <w:sz w:val="24"/>
        </w:rPr>
        <w:t>, PA</w:t>
      </w:r>
      <w:r>
        <w:rPr>
          <w:rFonts w:ascii="Franklin Gothic Book" w:hAnsi="Franklin Gothic Book"/>
          <w:sz w:val="24"/>
        </w:rPr>
        <w:br/>
        <w:t>Tiffani Goff</w:t>
      </w:r>
      <w:r w:rsidR="00C525C3">
        <w:rPr>
          <w:rFonts w:ascii="Franklin Gothic Book" w:hAnsi="Franklin Gothic Book"/>
          <w:sz w:val="24"/>
        </w:rPr>
        <w:t>, CA</w:t>
      </w:r>
      <w:r>
        <w:rPr>
          <w:rFonts w:ascii="Franklin Gothic Book" w:hAnsi="Franklin Gothic Book"/>
          <w:sz w:val="24"/>
        </w:rPr>
        <w:br/>
        <w:t>Margaret Cox</w:t>
      </w:r>
      <w:r w:rsidR="00C525C3">
        <w:rPr>
          <w:rFonts w:ascii="Franklin Gothic Book" w:hAnsi="Franklin Gothic Book"/>
          <w:sz w:val="24"/>
        </w:rPr>
        <w:t>, AL</w:t>
      </w:r>
    </w:p>
    <w:p w14:paraId="25118243" w14:textId="09F3DDB3" w:rsidR="00F9669D" w:rsidRDefault="00F9669D" w:rsidP="00475138">
      <w:pPr>
        <w:spacing w:after="0" w:line="240" w:lineRule="auto"/>
        <w:ind w:left="1440"/>
        <w:rPr>
          <w:rFonts w:ascii="Franklin Gothic Book" w:hAnsi="Franklin Gothic Book"/>
          <w:b/>
          <w:sz w:val="32"/>
        </w:rPr>
      </w:pPr>
      <w:r>
        <w:rPr>
          <w:rFonts w:ascii="Franklin Gothic Book" w:hAnsi="Franklin Gothic Book"/>
          <w:b/>
          <w:sz w:val="32"/>
        </w:rPr>
        <w:t>2017</w:t>
      </w:r>
    </w:p>
    <w:p w14:paraId="6B8CD38C" w14:textId="096B331B" w:rsidR="00F9669D" w:rsidRDefault="00F9669D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Laurisa Ballew, MO</w:t>
      </w:r>
    </w:p>
    <w:p w14:paraId="70943C9E" w14:textId="0EB67851" w:rsidR="00F9669D" w:rsidRDefault="00F9669D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Laura Marks, NY</w:t>
      </w:r>
    </w:p>
    <w:p w14:paraId="093281CA" w14:textId="1560AC82" w:rsidR="00F9669D" w:rsidRDefault="00F9669D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Amy Hightower, FL</w:t>
      </w:r>
    </w:p>
    <w:p w14:paraId="38C6B318" w14:textId="71173F0C" w:rsidR="00F9669D" w:rsidRPr="00EB23C5" w:rsidRDefault="00F9669D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Mary Roberds, MD</w:t>
      </w:r>
      <w:bookmarkStart w:id="0" w:name="_GoBack"/>
      <w:bookmarkEnd w:id="0"/>
    </w:p>
    <w:p w14:paraId="7FB75DBC" w14:textId="77777777" w:rsidR="00EB23C5" w:rsidRPr="00EB23C5" w:rsidRDefault="00EB23C5" w:rsidP="00806103">
      <w:pPr>
        <w:ind w:left="1440"/>
      </w:pPr>
    </w:p>
    <w:sectPr w:rsidR="00EB23C5" w:rsidRPr="00EB23C5" w:rsidSect="00806103">
      <w:type w:val="continuous"/>
      <w:pgSz w:w="12240" w:h="15840"/>
      <w:pgMar w:top="810" w:right="1440" w:bottom="90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bin">
    <w:panose1 w:val="020B0803050202020004"/>
    <w:charset w:val="00"/>
    <w:family w:val="swiss"/>
    <w:notTrueType/>
    <w:pitch w:val="variable"/>
    <w:sig w:usb0="8000002F" w:usb1="0000000B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3C5"/>
    <w:rsid w:val="00475138"/>
    <w:rsid w:val="00621B44"/>
    <w:rsid w:val="00800787"/>
    <w:rsid w:val="00806103"/>
    <w:rsid w:val="00C525C3"/>
    <w:rsid w:val="00C97581"/>
    <w:rsid w:val="00EB23C5"/>
    <w:rsid w:val="00EB7D03"/>
    <w:rsid w:val="00F9669D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FAD82"/>
  <w15:chartTrackingRefBased/>
  <w15:docId w15:val="{FEE0C9CA-CC73-4BB9-B197-63EBE5DC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2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3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23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B23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23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B23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Optimal Networks</dc:creator>
  <cp:keywords/>
  <dc:description/>
  <cp:lastModifiedBy>Shelly Meitzler</cp:lastModifiedBy>
  <cp:revision>2</cp:revision>
  <dcterms:created xsi:type="dcterms:W3CDTF">2018-09-18T16:17:00Z</dcterms:created>
  <dcterms:modified xsi:type="dcterms:W3CDTF">2018-09-18T16:17:00Z</dcterms:modified>
</cp:coreProperties>
</file>