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C9" w:rsidRPr="00A214DE" w:rsidRDefault="00861FC9" w:rsidP="00861FC9">
      <w:pPr>
        <w:rPr>
          <w:rFonts w:ascii="Franklin Gothic Book" w:hAnsi="Franklin Gothic Book"/>
          <w:b/>
          <w:color w:val="4F81BD"/>
          <w:sz w:val="32"/>
        </w:rPr>
      </w:pPr>
      <w:r w:rsidRPr="00A214DE">
        <w:rPr>
          <w:rFonts w:ascii="Franklin Gothic Book" w:hAnsi="Franklin Gothic Book"/>
          <w:b/>
          <w:color w:val="4F81BD"/>
          <w:sz w:val="32"/>
        </w:rPr>
        <w:t>Transition Workshop Agenda</w:t>
      </w:r>
    </w:p>
    <w:p w:rsidR="00861FC9" w:rsidRDefault="00861FC9" w:rsidP="00861FC9">
      <w:pPr>
        <w:spacing w:line="20" w:lineRule="atLeast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 xml:space="preserve">(As of </w:t>
      </w:r>
      <w:r w:rsidR="00736967">
        <w:rPr>
          <w:rFonts w:ascii="Franklin Gothic Book" w:hAnsi="Franklin Gothic Book"/>
          <w:i/>
          <w:iCs/>
        </w:rPr>
        <w:t>April 20</w:t>
      </w:r>
      <w:r w:rsidR="0036419A">
        <w:rPr>
          <w:rFonts w:ascii="Franklin Gothic Book" w:hAnsi="Franklin Gothic Book"/>
          <w:i/>
          <w:iCs/>
        </w:rPr>
        <w:t>, 2017</w:t>
      </w:r>
      <w:r>
        <w:rPr>
          <w:rFonts w:ascii="Franklin Gothic Book" w:hAnsi="Franklin Gothic Book"/>
          <w:i/>
          <w:iCs/>
        </w:rPr>
        <w:t>; subject to change)</w:t>
      </w:r>
    </w:p>
    <w:p w:rsidR="00AA1832" w:rsidRDefault="00AA1832" w:rsidP="00861FC9">
      <w:pPr>
        <w:spacing w:line="20" w:lineRule="atLeast"/>
        <w:rPr>
          <w:rFonts w:ascii="Franklin Gothic Book" w:hAnsi="Franklin Gothic Book"/>
          <w:i/>
          <w:iCs/>
        </w:rPr>
      </w:pPr>
    </w:p>
    <w:p w:rsidR="00FD3D58" w:rsidRPr="00601EAE" w:rsidRDefault="00861FC9" w:rsidP="00601EAE">
      <w:pPr>
        <w:jc w:val="center"/>
        <w:rPr>
          <w:rFonts w:ascii="Franklin Gothic Book" w:hAnsi="Franklin Gothic Book"/>
          <w:bCs/>
          <w:sz w:val="24"/>
        </w:rPr>
      </w:pPr>
      <w:r w:rsidRPr="00AA1832">
        <w:rPr>
          <w:rFonts w:ascii="Franklin Gothic Book" w:hAnsi="Franklin Gothic Book"/>
          <w:b/>
          <w:bCs/>
          <w:sz w:val="32"/>
        </w:rPr>
        <w:t>November 4, 2017</w:t>
      </w:r>
      <w:r w:rsidR="00AA1832">
        <w:rPr>
          <w:rFonts w:ascii="Franklin Gothic Book" w:hAnsi="Franklin Gothic Book"/>
          <w:b/>
          <w:bCs/>
          <w:sz w:val="32"/>
        </w:rPr>
        <w:br/>
      </w:r>
      <w:r w:rsidR="00FD3D58" w:rsidRPr="00601EAE">
        <w:rPr>
          <w:rFonts w:ascii="Franklin Gothic Book" w:hAnsi="Franklin Gothic Book"/>
          <w:bCs/>
          <w:sz w:val="24"/>
        </w:rPr>
        <w:t>Sheraton San Diego Hotel &amp; Marina</w:t>
      </w:r>
    </w:p>
    <w:p w:rsidR="00FD3D58" w:rsidRPr="00601EAE" w:rsidRDefault="00FD3D58" w:rsidP="00FD3D58">
      <w:pPr>
        <w:jc w:val="center"/>
        <w:rPr>
          <w:rFonts w:ascii="Franklin Gothic Book" w:hAnsi="Franklin Gothic Book"/>
          <w:bCs/>
          <w:sz w:val="24"/>
        </w:rPr>
      </w:pPr>
      <w:r w:rsidRPr="00601EAE">
        <w:rPr>
          <w:rFonts w:ascii="Franklin Gothic Book" w:hAnsi="Franklin Gothic Book"/>
          <w:bCs/>
          <w:sz w:val="24"/>
        </w:rPr>
        <w:t>1380 Harbor Island Drive</w:t>
      </w:r>
    </w:p>
    <w:p w:rsidR="00AA1832" w:rsidRPr="00601EAE" w:rsidRDefault="00B93B19" w:rsidP="00FD3D58">
      <w:pPr>
        <w:jc w:val="center"/>
        <w:rPr>
          <w:rFonts w:ascii="Franklin Gothic Book" w:hAnsi="Franklin Gothic Book"/>
          <w:bCs/>
          <w:sz w:val="24"/>
        </w:rPr>
      </w:pPr>
      <w:r w:rsidRPr="00601EAE">
        <w:rPr>
          <w:rFonts w:ascii="Franklin Gothic Book" w:hAnsi="Franklin Gothic Book"/>
          <w:bCs/>
          <w:sz w:val="24"/>
        </w:rPr>
        <w:t>San Diego, CA  9210</w:t>
      </w:r>
      <w:r w:rsidR="00FD3D58" w:rsidRPr="00601EAE">
        <w:rPr>
          <w:rFonts w:ascii="Franklin Gothic Book" w:hAnsi="Franklin Gothic Book"/>
          <w:bCs/>
          <w:sz w:val="24"/>
        </w:rPr>
        <w:t>1</w:t>
      </w:r>
    </w:p>
    <w:p w:rsidR="00861FC9" w:rsidRPr="00330A8E" w:rsidRDefault="00861FC9" w:rsidP="00861FC9">
      <w:pPr>
        <w:rPr>
          <w:rFonts w:ascii="Franklin Gothic Book" w:hAnsi="Franklin Gothic Book"/>
        </w:rPr>
      </w:pPr>
    </w:p>
    <w:p w:rsidR="00861FC9" w:rsidRDefault="00861FC9" w:rsidP="00861FC9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8:30 – 9:00 a.m.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Check-in/Registration</w:t>
      </w:r>
    </w:p>
    <w:p w:rsidR="00861FC9" w:rsidRDefault="00861FC9" w:rsidP="00861FC9">
      <w:pPr>
        <w:rPr>
          <w:rFonts w:ascii="Franklin Gothic Book" w:hAnsi="Franklin Gothic Book"/>
          <w:sz w:val="24"/>
        </w:rPr>
      </w:pPr>
    </w:p>
    <w:p w:rsidR="00355FF3" w:rsidRDefault="00355FF3" w:rsidP="00861FC9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9 – 9:15 a.m.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Welcome by TS Alliance and Host Institution</w:t>
      </w:r>
    </w:p>
    <w:p w:rsidR="00355FF3" w:rsidRDefault="00355FF3" w:rsidP="00861FC9">
      <w:pPr>
        <w:rPr>
          <w:rFonts w:ascii="Franklin Gothic Book" w:hAnsi="Franklin Gothic Book"/>
          <w:sz w:val="24"/>
        </w:rPr>
      </w:pPr>
    </w:p>
    <w:p w:rsidR="00861FC9" w:rsidRDefault="00861FC9" w:rsidP="003230F9">
      <w:pPr>
        <w:ind w:left="2880" w:hanging="28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9</w:t>
      </w:r>
      <w:r w:rsidR="00030DDB">
        <w:rPr>
          <w:rFonts w:ascii="Franklin Gothic Book" w:hAnsi="Franklin Gothic Book"/>
          <w:sz w:val="24"/>
        </w:rPr>
        <w:t>:15</w:t>
      </w:r>
      <w:r>
        <w:rPr>
          <w:rFonts w:ascii="Franklin Gothic Book" w:hAnsi="Franklin Gothic Book"/>
          <w:sz w:val="24"/>
        </w:rPr>
        <w:t xml:space="preserve"> </w:t>
      </w:r>
      <w:r w:rsidRPr="00696C57">
        <w:rPr>
          <w:rFonts w:ascii="Franklin Gothic Book" w:hAnsi="Franklin Gothic Book"/>
          <w:sz w:val="24"/>
        </w:rPr>
        <w:t>–</w:t>
      </w:r>
      <w:r>
        <w:rPr>
          <w:rFonts w:ascii="Franklin Gothic Book" w:hAnsi="Franklin Gothic Book"/>
          <w:sz w:val="24"/>
        </w:rPr>
        <w:t xml:space="preserve"> </w:t>
      </w:r>
      <w:r w:rsidR="00030DDB">
        <w:rPr>
          <w:rFonts w:ascii="Franklin Gothic Book" w:hAnsi="Franklin Gothic Book"/>
          <w:sz w:val="24"/>
        </w:rPr>
        <w:t>10:45</w:t>
      </w:r>
      <w:r w:rsidR="003230F9">
        <w:rPr>
          <w:rFonts w:ascii="Franklin Gothic Book" w:hAnsi="Franklin Gothic Book"/>
          <w:sz w:val="24"/>
        </w:rPr>
        <w:t xml:space="preserve"> a.m.</w:t>
      </w:r>
      <w:r w:rsidR="003230F9"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 xml:space="preserve">Medical Transition </w:t>
      </w:r>
      <w:r>
        <w:rPr>
          <w:rFonts w:ascii="Franklin Gothic Book" w:hAnsi="Franklin Gothic Book"/>
          <w:sz w:val="24"/>
        </w:rPr>
        <w:t>Guidelines and Toolkit</w:t>
      </w:r>
      <w:r w:rsidRPr="00922898">
        <w:rPr>
          <w:rFonts w:ascii="Franklin Gothic Book" w:hAnsi="Franklin Gothic Book"/>
          <w:sz w:val="24"/>
        </w:rPr>
        <w:t xml:space="preserve"> </w:t>
      </w:r>
    </w:p>
    <w:p w:rsidR="00FA37FC" w:rsidRPr="00FA37FC" w:rsidRDefault="00FA37FC" w:rsidP="003230F9">
      <w:pPr>
        <w:ind w:left="2880" w:hanging="28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 xml:space="preserve">Speaker: </w:t>
      </w:r>
      <w:r>
        <w:rPr>
          <w:rFonts w:ascii="Franklin Gothic Book" w:hAnsi="Franklin Gothic Book"/>
          <w:sz w:val="24"/>
        </w:rPr>
        <w:t>Dr. Ann Tilton</w:t>
      </w:r>
    </w:p>
    <w:p w:rsidR="00861FC9" w:rsidRPr="00922898" w:rsidRDefault="00861FC9" w:rsidP="00861FC9">
      <w:pPr>
        <w:rPr>
          <w:rFonts w:ascii="Franklin Gothic Book" w:hAnsi="Franklin Gothic Book"/>
          <w:sz w:val="24"/>
        </w:rPr>
      </w:pPr>
    </w:p>
    <w:p w:rsidR="00861FC9" w:rsidRPr="00922898" w:rsidRDefault="00030DDB" w:rsidP="00861FC9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10:45</w:t>
      </w:r>
      <w:r w:rsidR="00861FC9">
        <w:rPr>
          <w:rFonts w:ascii="Franklin Gothic Book" w:hAnsi="Franklin Gothic Book"/>
          <w:sz w:val="24"/>
        </w:rPr>
        <w:t xml:space="preserve"> </w:t>
      </w:r>
      <w:r w:rsidR="00861FC9" w:rsidRPr="00696C57">
        <w:rPr>
          <w:rFonts w:ascii="Franklin Gothic Book" w:hAnsi="Franklin Gothic Book"/>
          <w:sz w:val="24"/>
        </w:rPr>
        <w:t>–</w:t>
      </w:r>
      <w:r w:rsidR="00861FC9">
        <w:rPr>
          <w:rFonts w:ascii="Franklin Gothic Book" w:hAnsi="Franklin Gothic Book"/>
          <w:sz w:val="24"/>
        </w:rPr>
        <w:t xml:space="preserve"> </w:t>
      </w:r>
      <w:r w:rsidR="00861FC9" w:rsidRPr="00922898">
        <w:rPr>
          <w:rFonts w:ascii="Franklin Gothic Book" w:hAnsi="Franklin Gothic Book"/>
          <w:sz w:val="24"/>
        </w:rPr>
        <w:t>11 a.m.</w:t>
      </w:r>
      <w:r w:rsidR="00861FC9" w:rsidRPr="00922898">
        <w:rPr>
          <w:rFonts w:ascii="Franklin Gothic Book" w:hAnsi="Franklin Gothic Book"/>
          <w:sz w:val="24"/>
        </w:rPr>
        <w:tab/>
      </w:r>
      <w:r w:rsidR="00861FC9" w:rsidRPr="00922898">
        <w:rPr>
          <w:rFonts w:ascii="Franklin Gothic Book" w:hAnsi="Franklin Gothic Book"/>
          <w:sz w:val="24"/>
        </w:rPr>
        <w:tab/>
        <w:t>Break</w:t>
      </w:r>
    </w:p>
    <w:p w:rsidR="00861FC9" w:rsidRPr="00922898" w:rsidRDefault="00861FC9" w:rsidP="00861FC9">
      <w:pPr>
        <w:rPr>
          <w:rFonts w:ascii="Franklin Gothic Book" w:hAnsi="Franklin Gothic Book"/>
          <w:sz w:val="24"/>
        </w:rPr>
      </w:pPr>
    </w:p>
    <w:p w:rsidR="00FA37FC" w:rsidRDefault="00861FC9" w:rsidP="00D97245">
      <w:pPr>
        <w:ind w:left="2880" w:hanging="28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11 a.m. </w:t>
      </w:r>
      <w:r w:rsidRPr="00696C57">
        <w:rPr>
          <w:rFonts w:ascii="Franklin Gothic Book" w:hAnsi="Franklin Gothic Book"/>
          <w:sz w:val="24"/>
        </w:rPr>
        <w:t>–</w:t>
      </w:r>
      <w:r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>12:30 p.m.</w:t>
      </w:r>
      <w:r w:rsidRPr="00922898">
        <w:rPr>
          <w:rFonts w:ascii="Franklin Gothic Book" w:hAnsi="Franklin Gothic Book"/>
          <w:sz w:val="24"/>
        </w:rPr>
        <w:tab/>
        <w:t>Educational Issues</w:t>
      </w:r>
      <w:r>
        <w:rPr>
          <w:rFonts w:ascii="Franklin Gothic Book" w:hAnsi="Franklin Gothic Book"/>
          <w:sz w:val="24"/>
        </w:rPr>
        <w:t xml:space="preserve"> and Transition to Community</w:t>
      </w:r>
      <w:r w:rsidRPr="00922898">
        <w:rPr>
          <w:rFonts w:ascii="Franklin Gothic Book" w:hAnsi="Franklin Gothic Book"/>
          <w:sz w:val="24"/>
        </w:rPr>
        <w:t xml:space="preserve"> </w:t>
      </w:r>
    </w:p>
    <w:p w:rsidR="00861FC9" w:rsidRPr="00922898" w:rsidRDefault="00FA37FC" w:rsidP="00FA37FC">
      <w:pPr>
        <w:ind w:left="28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i/>
          <w:sz w:val="24"/>
        </w:rPr>
        <w:t xml:space="preserve">Speaker: </w:t>
      </w:r>
      <w:r>
        <w:rPr>
          <w:rFonts w:ascii="Franklin Gothic Book" w:hAnsi="Franklin Gothic Book"/>
          <w:sz w:val="24"/>
        </w:rPr>
        <w:t>Dena Hook, TS Alliance</w:t>
      </w:r>
    </w:p>
    <w:p w:rsidR="00861FC9" w:rsidRPr="00922898" w:rsidRDefault="00861FC9" w:rsidP="00861FC9">
      <w:pPr>
        <w:rPr>
          <w:rFonts w:ascii="Franklin Gothic Book" w:hAnsi="Franklin Gothic Book"/>
          <w:sz w:val="24"/>
        </w:rPr>
      </w:pPr>
    </w:p>
    <w:p w:rsidR="00861FC9" w:rsidRPr="00922898" w:rsidRDefault="00861FC9" w:rsidP="00861FC9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12:30 </w:t>
      </w:r>
      <w:r w:rsidRPr="00696C57">
        <w:rPr>
          <w:rFonts w:ascii="Franklin Gothic Book" w:hAnsi="Franklin Gothic Book"/>
          <w:sz w:val="24"/>
        </w:rPr>
        <w:t>–</w:t>
      </w:r>
      <w:r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 xml:space="preserve">1:30 p.m. </w:t>
      </w:r>
      <w:r w:rsidRPr="00922898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>Lunch and Learn Session</w:t>
      </w:r>
    </w:p>
    <w:p w:rsidR="00861FC9" w:rsidRPr="00922898" w:rsidRDefault="00861FC9" w:rsidP="00861FC9">
      <w:pPr>
        <w:rPr>
          <w:rFonts w:ascii="Franklin Gothic Book" w:hAnsi="Franklin Gothic Book"/>
          <w:sz w:val="24"/>
        </w:rPr>
      </w:pPr>
    </w:p>
    <w:p w:rsidR="00861FC9" w:rsidRDefault="00861FC9" w:rsidP="00861FC9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1:30 </w:t>
      </w:r>
      <w:r w:rsidRPr="00696C57">
        <w:rPr>
          <w:rFonts w:ascii="Franklin Gothic Book" w:hAnsi="Franklin Gothic Book"/>
          <w:sz w:val="24"/>
        </w:rPr>
        <w:t>–</w:t>
      </w:r>
      <w:r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>3 p.m.</w:t>
      </w:r>
      <w:r w:rsidRPr="00922898"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 xml:space="preserve">Social, Housing and Employment </w:t>
      </w:r>
      <w:r>
        <w:rPr>
          <w:rFonts w:ascii="Franklin Gothic Book" w:hAnsi="Franklin Gothic Book"/>
          <w:sz w:val="24"/>
        </w:rPr>
        <w:t>Opportunities</w:t>
      </w:r>
      <w:r w:rsidRPr="00922898">
        <w:rPr>
          <w:rFonts w:ascii="Franklin Gothic Book" w:hAnsi="Franklin Gothic Book"/>
          <w:sz w:val="24"/>
        </w:rPr>
        <w:t xml:space="preserve"> </w:t>
      </w:r>
    </w:p>
    <w:p w:rsidR="00FA37FC" w:rsidRPr="0034248E" w:rsidRDefault="00FA37FC" w:rsidP="0034248E">
      <w:pPr>
        <w:ind w:left="28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i/>
          <w:sz w:val="24"/>
        </w:rPr>
        <w:t xml:space="preserve">Speaker: </w:t>
      </w:r>
      <w:r w:rsidR="0034248E">
        <w:rPr>
          <w:rFonts w:ascii="Franklin Gothic Book" w:hAnsi="Franklin Gothic Book"/>
          <w:sz w:val="24"/>
        </w:rPr>
        <w:t xml:space="preserve">The Arc of San Diego Panel: Matt Mouer, </w:t>
      </w:r>
      <w:r w:rsidR="0034248E" w:rsidRPr="0034248E">
        <w:rPr>
          <w:rFonts w:ascii="Franklin Gothic Book" w:hAnsi="Franklin Gothic Book"/>
          <w:sz w:val="24"/>
        </w:rPr>
        <w:t>Director of Community Employment</w:t>
      </w:r>
      <w:r w:rsidR="0034248E">
        <w:rPr>
          <w:rFonts w:ascii="Franklin Gothic Book" w:hAnsi="Franklin Gothic Book"/>
          <w:sz w:val="24"/>
        </w:rPr>
        <w:t>; Justin Umpierre,</w:t>
      </w:r>
      <w:r w:rsidR="0034248E" w:rsidRPr="0034248E">
        <w:rPr>
          <w:rFonts w:ascii="Franklin Gothic Book" w:hAnsi="Franklin Gothic Book"/>
          <w:sz w:val="24"/>
        </w:rPr>
        <w:t xml:space="preserve"> Program Manager for Independent Living and Tailored Day Service Option</w:t>
      </w:r>
      <w:r w:rsidR="0034248E">
        <w:rPr>
          <w:rFonts w:ascii="Franklin Gothic Book" w:hAnsi="Franklin Gothic Book"/>
          <w:sz w:val="24"/>
        </w:rPr>
        <w:t>; Kylie Russo,</w:t>
      </w:r>
      <w:r w:rsidR="0034248E" w:rsidRPr="0034248E">
        <w:rPr>
          <w:rFonts w:ascii="Franklin Gothic Book" w:hAnsi="Franklin Gothic Book"/>
          <w:sz w:val="24"/>
        </w:rPr>
        <w:t xml:space="preserve"> Certified Th</w:t>
      </w:r>
      <w:r w:rsidR="0034248E">
        <w:rPr>
          <w:rFonts w:ascii="Franklin Gothic Book" w:hAnsi="Franklin Gothic Book"/>
          <w:sz w:val="24"/>
        </w:rPr>
        <w:t xml:space="preserve">erapeutic Recreation Specialist; Joe Tontodonato, </w:t>
      </w:r>
      <w:bookmarkStart w:id="0" w:name="_GoBack"/>
      <w:bookmarkEnd w:id="0"/>
      <w:r w:rsidR="0034248E" w:rsidRPr="0034248E">
        <w:rPr>
          <w:rFonts w:ascii="Franklin Gothic Book" w:hAnsi="Franklin Gothic Book"/>
          <w:sz w:val="24"/>
        </w:rPr>
        <w:t>Director of Community Living Services</w:t>
      </w:r>
    </w:p>
    <w:p w:rsidR="00861FC9" w:rsidRPr="00922898" w:rsidRDefault="00861FC9" w:rsidP="00861FC9">
      <w:pPr>
        <w:rPr>
          <w:rFonts w:ascii="Franklin Gothic Book" w:hAnsi="Franklin Gothic Book"/>
          <w:sz w:val="24"/>
        </w:rPr>
      </w:pPr>
    </w:p>
    <w:p w:rsidR="00861FC9" w:rsidRPr="00922898" w:rsidRDefault="00861FC9" w:rsidP="00861FC9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3 </w:t>
      </w:r>
      <w:r w:rsidRPr="00696C57">
        <w:rPr>
          <w:rFonts w:ascii="Franklin Gothic Book" w:hAnsi="Franklin Gothic Book"/>
          <w:sz w:val="24"/>
        </w:rPr>
        <w:t>–</w:t>
      </w:r>
      <w:r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>3:30 p.m.</w:t>
      </w:r>
      <w:r w:rsidRPr="00922898"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>Break</w:t>
      </w:r>
    </w:p>
    <w:p w:rsidR="00861FC9" w:rsidRPr="00922898" w:rsidRDefault="00861FC9" w:rsidP="00861FC9">
      <w:pPr>
        <w:rPr>
          <w:rFonts w:ascii="Franklin Gothic Book" w:hAnsi="Franklin Gothic Book"/>
          <w:sz w:val="24"/>
        </w:rPr>
      </w:pPr>
    </w:p>
    <w:p w:rsidR="00861FC9" w:rsidRPr="00922898" w:rsidRDefault="00861FC9" w:rsidP="00FA37FC">
      <w:pPr>
        <w:ind w:left="2880" w:hanging="2880"/>
        <w:rPr>
          <w:rFonts w:ascii="Franklin Gothic Book" w:hAnsi="Franklin Gothic Book"/>
          <w:sz w:val="24"/>
        </w:rPr>
      </w:pPr>
      <w:r w:rsidRPr="00922898">
        <w:rPr>
          <w:rFonts w:ascii="Franklin Gothic Book" w:hAnsi="Franklin Gothic Book"/>
          <w:sz w:val="24"/>
        </w:rPr>
        <w:t>3:30</w:t>
      </w:r>
      <w:r w:rsidR="003230F9"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>-</w:t>
      </w:r>
      <w:r w:rsidR="003230F9">
        <w:rPr>
          <w:rFonts w:ascii="Franklin Gothic Book" w:hAnsi="Franklin Gothic Book"/>
          <w:sz w:val="24"/>
        </w:rPr>
        <w:t xml:space="preserve"> </w:t>
      </w:r>
      <w:r w:rsidR="00FA37FC">
        <w:rPr>
          <w:rFonts w:ascii="Franklin Gothic Book" w:hAnsi="Franklin Gothic Book"/>
          <w:sz w:val="24"/>
        </w:rPr>
        <w:t>5 p.m.</w:t>
      </w:r>
      <w:r w:rsidR="00FA37FC"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 xml:space="preserve">Guardianship and Financial Planning </w:t>
      </w:r>
      <w:r w:rsidR="00FA37FC">
        <w:rPr>
          <w:rFonts w:ascii="Franklin Gothic Book" w:hAnsi="Franklin Gothic Book"/>
          <w:sz w:val="24"/>
        </w:rPr>
        <w:br/>
      </w:r>
      <w:r w:rsidR="00FA37FC">
        <w:rPr>
          <w:rFonts w:ascii="Franklin Gothic Book" w:hAnsi="Franklin Gothic Book"/>
          <w:i/>
          <w:sz w:val="24"/>
        </w:rPr>
        <w:t xml:space="preserve">Speaker: </w:t>
      </w:r>
      <w:r w:rsidR="00FA37FC">
        <w:rPr>
          <w:rFonts w:ascii="Franklin Gothic Book" w:hAnsi="Franklin Gothic Book"/>
          <w:sz w:val="24"/>
        </w:rPr>
        <w:t>Kelly Piacenti, MassMutual</w:t>
      </w:r>
    </w:p>
    <w:p w:rsidR="00861FC9" w:rsidRPr="00922898" w:rsidRDefault="00861FC9" w:rsidP="00861FC9">
      <w:pPr>
        <w:rPr>
          <w:rFonts w:ascii="Franklin Gothic Book" w:hAnsi="Franklin Gothic Book"/>
          <w:sz w:val="24"/>
        </w:rPr>
      </w:pPr>
    </w:p>
    <w:p w:rsidR="00861FC9" w:rsidRPr="00922898" w:rsidRDefault="00861FC9" w:rsidP="00861FC9">
      <w:pPr>
        <w:rPr>
          <w:rFonts w:ascii="Franklin Gothic Book" w:hAnsi="Franklin Gothic Book"/>
          <w:sz w:val="24"/>
        </w:rPr>
      </w:pPr>
      <w:r w:rsidRPr="00922898">
        <w:rPr>
          <w:rFonts w:ascii="Franklin Gothic Book" w:hAnsi="Franklin Gothic Book"/>
          <w:sz w:val="24"/>
        </w:rPr>
        <w:t>5</w:t>
      </w:r>
      <w:r w:rsidR="003230F9"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>-</w:t>
      </w:r>
      <w:r w:rsidR="003230F9">
        <w:rPr>
          <w:rFonts w:ascii="Franklin Gothic Book" w:hAnsi="Franklin Gothic Book"/>
          <w:sz w:val="24"/>
        </w:rPr>
        <w:t xml:space="preserve"> </w:t>
      </w:r>
      <w:r w:rsidRPr="00922898">
        <w:rPr>
          <w:rFonts w:ascii="Franklin Gothic Book" w:hAnsi="Franklin Gothic Book"/>
          <w:sz w:val="24"/>
        </w:rPr>
        <w:t>5:30 p.m.</w:t>
      </w:r>
      <w:r w:rsidRPr="00922898"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922898">
        <w:rPr>
          <w:rFonts w:ascii="Franklin Gothic Book" w:hAnsi="Franklin Gothic Book"/>
          <w:sz w:val="24"/>
        </w:rPr>
        <w:t>Question and Answer Session</w:t>
      </w:r>
    </w:p>
    <w:p w:rsidR="00861FC9" w:rsidRDefault="00861FC9" w:rsidP="00861FC9"/>
    <w:p w:rsidR="008C3525" w:rsidRDefault="008C3525"/>
    <w:sectPr w:rsidR="008C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C9"/>
    <w:rsid w:val="00030DDB"/>
    <w:rsid w:val="00171C71"/>
    <w:rsid w:val="003230F9"/>
    <w:rsid w:val="0034248E"/>
    <w:rsid w:val="00355FF3"/>
    <w:rsid w:val="0036419A"/>
    <w:rsid w:val="00601EAE"/>
    <w:rsid w:val="00736967"/>
    <w:rsid w:val="00861FC9"/>
    <w:rsid w:val="008C3525"/>
    <w:rsid w:val="00A61473"/>
    <w:rsid w:val="00AA1832"/>
    <w:rsid w:val="00B93B19"/>
    <w:rsid w:val="00C5750B"/>
    <w:rsid w:val="00D97245"/>
    <w:rsid w:val="00FA37FC"/>
    <w:rsid w:val="00FC489F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75A6"/>
  <w15:chartTrackingRefBased/>
  <w15:docId w15:val="{D1B670D0-DFD3-4A5D-9439-E234DA68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1F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 Networks</dc:creator>
  <cp:keywords/>
  <dc:description/>
  <cp:lastModifiedBy>CBell</cp:lastModifiedBy>
  <cp:revision>8</cp:revision>
  <dcterms:created xsi:type="dcterms:W3CDTF">2017-05-18T18:15:00Z</dcterms:created>
  <dcterms:modified xsi:type="dcterms:W3CDTF">2017-05-23T15:18:00Z</dcterms:modified>
</cp:coreProperties>
</file>